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AA775"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 w14:paraId="791C11C7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 w14:paraId="5943BC48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 w14:paraId="240D9D00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 w14:paraId="38E8AF65"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</w:t>
      </w:r>
      <w:r>
        <w:rPr>
          <w:rFonts w:hint="eastAsia" w:ascii="仿宋_GB2312" w:hAnsi="宋体" w:eastAsia="仿宋_GB2312" w:cs="仿宋"/>
          <w:b/>
          <w:bCs/>
          <w:color w:val="FF0000"/>
          <w:kern w:val="1"/>
          <w:sz w:val="24"/>
        </w:rPr>
        <w:t>-202</w:t>
      </w:r>
      <w:r>
        <w:rPr>
          <w:rFonts w:hint="eastAsia" w:ascii="仿宋_GB2312" w:hAnsi="宋体" w:eastAsia="仿宋_GB2312" w:cs="仿宋"/>
          <w:b/>
          <w:bCs/>
          <w:color w:val="FF0000"/>
          <w:kern w:val="1"/>
          <w:sz w:val="24"/>
          <w:lang w:val="en-US" w:eastAsia="zh-CN"/>
        </w:rPr>
        <w:t>5</w:t>
      </w:r>
      <w:r>
        <w:rPr>
          <w:rFonts w:hint="eastAsia" w:ascii="仿宋_GB2312" w:hAnsi="宋体" w:eastAsia="仿宋_GB2312" w:cs="仿宋"/>
          <w:b/>
          <w:bCs/>
          <w:color w:val="FF0000"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color w:val="FF0000"/>
          <w:kern w:val="1"/>
          <w:sz w:val="24"/>
          <w:lang w:val="en-US" w:eastAsia="zh-CN"/>
        </w:rPr>
        <w:t>08-GXL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28029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CD98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CF06C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275BC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B90B2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9BBE9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3D93C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B33F1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262C4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6E77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15CCD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3305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0844A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BBF5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699E2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BDADC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276E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7C1B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EF964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3AF5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811D4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36A8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A79FD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21E11CEF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所有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 w14:paraId="65FE53E0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</w:t>
            </w:r>
            <w:r>
              <w:rPr>
                <w:rFonts w:hint="eastAsia" w:ascii="仿宋_GB2312" w:hAnsi="宋体" w:eastAsia="仿宋_GB2312" w:cs="仿宋"/>
                <w:color w:val="FF0000"/>
                <w:kern w:val="1"/>
                <w:sz w:val="24"/>
              </w:rPr>
              <w:t>证金</w:t>
            </w:r>
            <w:r>
              <w:rPr>
                <w:rFonts w:hint="eastAsia" w:ascii="仿宋_GB2312" w:hAnsi="宋体" w:eastAsia="仿宋_GB2312" w:cs="仿宋"/>
                <w:color w:val="FF0000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color w:val="FF0000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14:paraId="463AD11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2E462A69"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 w14:paraId="23D23263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 w14:paraId="25FA04A1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 w14:paraId="59465151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 w14:paraId="622D8976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 w14:paraId="13ABE21E"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6EC2F387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6807147B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60612F0B"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 w14:paraId="3C960B1D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02021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6EB7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 w14:paraId="3B5F051B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 w14:paraId="664F65CE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 w14:paraId="6FD38E5F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2B4D8A6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A754ECE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1D370E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4983E7C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E604C40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06F017C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B2F1F6E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C55410"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255183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0A9F632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375791E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0E511CB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E7672D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B4F525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4FCA59B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60CCD0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3E634D0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2E18879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B87166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A7061A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5F11FCA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AC182F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716DFC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A8DFE1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2DD665B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AC8D75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5050DF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321A35A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AFD6B9E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CB7A258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BAC81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4461C2A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7DF0656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6927BE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1A231A1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1F57F7E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6D3F04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610A46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F3A6BB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1724629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79F2D46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B41602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591911F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938E535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001AA94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DC74E1A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867C54"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D6C7660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C52314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616A7B8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289583B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B91056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28C744E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0B2A439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41CA22F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9661A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C7BBEC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F1F4FD8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B743951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29B9F52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6F2EF02C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CAE4417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13C2516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311B8A6"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3405723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6E089DC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1077B7B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9EE8500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28A0C44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4C543E5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B4C24DE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582F4F5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5BF3562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F4D699D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 w14:paraId="0037253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AD58ADD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05E532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28B9306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EC38749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65D24FA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6C38D6E0"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 w14:paraId="29A0B246"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 w14:paraId="46290BA3"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 w14:paraId="0323D16B"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 w14:paraId="2634E56A"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228573B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1D59D80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D4F7473">
                  <w:pPr>
                    <w:spacing w:line="460" w:lineRule="exact"/>
                    <w:ind w:firstLine="480" w:firstLineChars="200"/>
                    <w:jc w:val="both"/>
                    <w:rPr>
                      <w:rFonts w:hint="default" w:ascii="仿宋_GB2312" w:hAnsi="仿宋" w:eastAsia="仿宋_GB2312"/>
                      <w:color w:val="auto"/>
                      <w:sz w:val="24"/>
                      <w:lang w:val="en-US" w:eastAsia="zh-CN"/>
                    </w:rPr>
                  </w:pPr>
                  <w:r>
                    <w:rPr>
                      <w:rFonts w:hint="default" w:ascii="仿宋_GB2312" w:hAnsi="仿宋" w:eastAsia="仿宋_GB2312"/>
                      <w:color w:val="auto"/>
                      <w:sz w:val="24"/>
                      <w:lang w:val="en-US" w:eastAsia="zh-CN"/>
                    </w:rPr>
                    <w:t>G107昭云大道共线项目钢箱梁制作及安装</w:t>
                  </w:r>
                </w:p>
              </w:tc>
            </w:tr>
            <w:tr w14:paraId="73DE7B6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AC935DE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B86B07C">
                  <w:pPr>
                    <w:spacing w:line="460" w:lineRule="exact"/>
                    <w:ind w:firstLine="482" w:firstLineChars="200"/>
                    <w:jc w:val="left"/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color w:val="FF0000"/>
                      <w:kern w:val="1"/>
                      <w:sz w:val="24"/>
                    </w:rPr>
                    <w:t>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color w:val="FF0000"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color w:val="FF0000"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color w:val="FF0000"/>
                      <w:kern w:val="1"/>
                      <w:sz w:val="24"/>
                      <w:lang w:val="en-US" w:eastAsia="zh-CN"/>
                    </w:rPr>
                    <w:t>08-GXL</w:t>
                  </w:r>
                </w:p>
              </w:tc>
            </w:tr>
            <w:tr w14:paraId="2E8F6E3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234EC19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61568060">
                  <w:pPr>
                    <w:spacing w:line="460" w:lineRule="exact"/>
                    <w:ind w:firstLine="480" w:firstLineChars="200"/>
                    <w:jc w:val="left"/>
                    <w:rPr>
                      <w:rFonts w:hint="default" w:ascii="仿宋_GB2312" w:hAnsi="仿宋" w:eastAsia="仿宋_GB2312"/>
                      <w:color w:val="auto"/>
                      <w:sz w:val="24"/>
                      <w:lang w:val="en-US" w:eastAsia="zh-CN"/>
                    </w:rPr>
                  </w:pPr>
                  <w:bookmarkStart w:id="3" w:name="_GoBack"/>
                  <w:bookmarkEnd w:id="3"/>
                </w:p>
              </w:tc>
            </w:tr>
            <w:tr w14:paraId="659BD86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927F182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6136E563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2B0D6CD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DDFC9B6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0EA121AA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4F8AA4E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6097F43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A30E75B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663054A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92A01A3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62CF46FF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44A06E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E520C2F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76E8B9D6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2C7B4B7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1D4DF8C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6F5983E9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1C54BDD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DCA503D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A6A44CC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3596CC31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96EAF1B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095D583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1D23CEF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 w14:paraId="4A14D69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133744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D60250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229655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F573135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0610950F"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AwYWE1Yzc2MzRjNWM3YTBhZDgyY2E1Y2FmODkzMGUifQ=="/>
    <w:docVar w:name="KSO_WPS_MARK_KEY" w:val="c8133344-b4b1-4aaf-b500-e4f7714d8320"/>
  </w:docVars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4C10B2D"/>
    <w:rsid w:val="07EB7B9F"/>
    <w:rsid w:val="0993669E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6F160A"/>
    <w:rsid w:val="248F552B"/>
    <w:rsid w:val="262D38F9"/>
    <w:rsid w:val="285C3EA0"/>
    <w:rsid w:val="2BF56F08"/>
    <w:rsid w:val="2D3B51F9"/>
    <w:rsid w:val="2DB047E5"/>
    <w:rsid w:val="2F5E7045"/>
    <w:rsid w:val="32C92B5B"/>
    <w:rsid w:val="33405B1B"/>
    <w:rsid w:val="361D2231"/>
    <w:rsid w:val="36A22F3A"/>
    <w:rsid w:val="38757CAA"/>
    <w:rsid w:val="39901B14"/>
    <w:rsid w:val="3A860793"/>
    <w:rsid w:val="3CF426F6"/>
    <w:rsid w:val="402117BD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C516DF"/>
    <w:rsid w:val="54AD233A"/>
    <w:rsid w:val="54E403BA"/>
    <w:rsid w:val="574E2AFD"/>
    <w:rsid w:val="583E1571"/>
    <w:rsid w:val="58742BA9"/>
    <w:rsid w:val="5AA45E6F"/>
    <w:rsid w:val="5B176A45"/>
    <w:rsid w:val="5CFC49EB"/>
    <w:rsid w:val="5F073769"/>
    <w:rsid w:val="61B57F6C"/>
    <w:rsid w:val="64312535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4432C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624</Words>
  <Characters>674</Characters>
  <Lines>7</Lines>
  <Paragraphs>2</Paragraphs>
  <TotalTime>0</TotalTime>
  <ScaleCrop>false</ScaleCrop>
  <LinksUpToDate>false</LinksUpToDate>
  <CharactersWithSpaces>901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2025-04-15T09:04:15Z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74838EFC749B4A71A9280B738DCD6566</vt:lpwstr>
  </property>
  <property fmtid="{D5CDD505-2E9C-101B-9397-08002B2CF9AE}" pid="4" name="KSOTemplateDocerSaveRecord">
    <vt:lpwstr>eyJoZGlkIjoiMzEwNTM5NzYwMDRjMzkwZTVkZjY2ODkwMGIxNGU0OTUiLCJ1c2VySWQiOiIxMDMxMTExMTk1In0=</vt:lpwstr>
  </property>
</Properties>
</file>