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TTJS202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20408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  <w:bookmarkStart w:id="3" w:name="_GoBack"/>
            <w:bookmarkEnd w:id="3"/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  <w:sectPr>
          <w:headerReference r:id="rId3" w:type="default"/>
          <w:footerReference r:id="rId4" w:type="default"/>
          <w:pgSz w:w="11906" w:h="16838"/>
          <w:pgMar w:top="1077" w:right="1134" w:bottom="1077" w:left="1418" w:header="851" w:footer="720" w:gutter="0"/>
          <w:cols w:space="720" w:num="1"/>
        </w:sectPr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江杉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高速公路项目经理部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碎石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宋体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eastAsia="zh-CN"/>
                    </w:rPr>
                    <w:t>TTJS2021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1122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="宋体"/>
        <w:b/>
        <w:lang w:val="en-US" w:eastAsia="zh-CN"/>
      </w:rPr>
    </w:pPr>
    <w:r>
      <w:rPr>
        <w:rFonts w:hint="eastAsia"/>
        <w:b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21DF6"/>
    <w:rsid w:val="14534079"/>
    <w:rsid w:val="1EF21DF6"/>
    <w:rsid w:val="2E0E1205"/>
    <w:rsid w:val="5EBA1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2021-06-28T02:50:00Z</dcterms:created>
  <dc:creator>陈明辉</dc:creator>
  <cp:lastModifiedBy>86157</cp:lastModifiedBy>
  <dcterms:modified xsi:type="dcterms:W3CDTF">2022-04-08T01:50:44Z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9BC240BAD0544C27B7C077AEC620187C</vt:lpwstr>
  </property>
</Properties>
</file>